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6098968A"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environment, and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00000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00000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lastRenderedPageBreak/>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and  we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Researches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t xml:space="preserve">Text classification can be described as a machine learning technique to classify the text into a specific category .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w:t>
      </w:r>
      <w:r>
        <w:lastRenderedPageBreak/>
        <w:t xml:space="preserve">(Luan, et. al 2019). Through comparative experiments, it is proved that the combination of CNN without activation function and LSTM or its variant has better performance (Luan, et. al 2019) . For our project, we have utilized LSTM due to </w:t>
      </w:r>
      <w:proofErr w:type="spellStart"/>
      <w:r>
        <w:t>It’s</w:t>
      </w:r>
      <w:proofErr w:type="spell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model  (Asghar , et. al, 2022) . A BERT-based CBRNN SA model was been proposed for sentence-level classification. The performance of the CBRNN model is evaluated using five statistical measures, such as accuracy, precision, f1-score, recall, and AUC. The obtained results were then compared with the most commonly used embedding models, such as glove and word2vec. The proposed model obtained significant improvement in f1-score 0.2%, accuracy 0.3% and AUC 0.4%. The experimental results concluded that the </w:t>
      </w:r>
      <w:r>
        <w:lastRenderedPageBreak/>
        <w:t xml:space="preserve">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t>Our current project aims to utilize rules based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lastRenderedPageBreak/>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r w:rsidR="0014284B" w:rsidRPr="005414A6">
        <w:rPr>
          <w:b/>
          <w:bCs/>
        </w:rPr>
        <w:t xml:space="preserve">1 </w:t>
      </w:r>
      <w:r w:rsidRPr="005414A6">
        <w:rPr>
          <w:b/>
          <w:bCs/>
        </w:rPr>
        <w:t>:</w:t>
      </w:r>
      <w:r w:rsidRPr="005414A6">
        <w:t xml:space="preserve"> Code implementation for LDA</w:t>
      </w:r>
    </w:p>
    <w:p w14:paraId="5C285CE7" w14:textId="65D10545" w:rsidR="00B12933" w:rsidRPr="005414A6" w:rsidRDefault="00B12933" w:rsidP="00B12933">
      <w:pPr>
        <w:spacing w:line="480" w:lineRule="auto"/>
        <w:jc w:val="both"/>
        <w:rPr>
          <w:b/>
          <w:bCs/>
        </w:rPr>
      </w:pPr>
      <w:r w:rsidRPr="005414A6">
        <w:rPr>
          <w:b/>
          <w:bCs/>
        </w:rPr>
        <w:t>Pseudo code for LDA</w:t>
      </w:r>
      <w:r w:rsidR="009F205E">
        <w:rPr>
          <w:b/>
          <w:bCs/>
        </w:rPr>
        <w:t xml:space="preserve"> [13]</w:t>
      </w:r>
      <w:r w:rsidRPr="005414A6">
        <w:rPr>
          <w:b/>
          <w:bCs/>
        </w:rPr>
        <w:t>:</w:t>
      </w:r>
    </w:p>
    <w:p w14:paraId="1380FBF6" w14:textId="77777777" w:rsidR="00B12933" w:rsidRPr="005414A6" w:rsidRDefault="00B12933" w:rsidP="00B12933">
      <w:pPr>
        <w:spacing w:line="480" w:lineRule="auto"/>
        <w:jc w:val="both"/>
      </w:pPr>
      <w:r w:rsidRPr="005414A6">
        <w:t>For all topics in [1,k] do</w:t>
      </w:r>
    </w:p>
    <w:p w14:paraId="564ED160" w14:textId="77777777" w:rsidR="00B12933" w:rsidRPr="005414A6" w:rsidRDefault="00B12933" w:rsidP="00B12933">
      <w:pPr>
        <w:spacing w:line="480" w:lineRule="auto"/>
        <w:jc w:val="both"/>
      </w:pPr>
      <w:r w:rsidRPr="005414A6">
        <w:tab/>
        <w:t>Sample mixture components k ~ Dir(Beta)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[1,m] do</w:t>
      </w:r>
    </w:p>
    <w:p w14:paraId="4E610A44" w14:textId="77777777" w:rsidR="00B12933" w:rsidRPr="005414A6" w:rsidRDefault="00B12933" w:rsidP="00B12933">
      <w:pPr>
        <w:spacing w:line="480" w:lineRule="auto"/>
        <w:jc w:val="both"/>
      </w:pPr>
      <w:r w:rsidRPr="005414A6">
        <w:tab/>
        <w:t>Sample mixture proportion m ~ Dir(Alpha)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r w:rsidRPr="005414A6">
        <w:t>Poiss</w:t>
      </w:r>
      <w:proofErr w:type="spell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r w:rsidRPr="005414A6">
        <w:t>Zm,n</w:t>
      </w:r>
      <w:proofErr w:type="spellEnd"/>
      <w:r w:rsidRPr="005414A6">
        <w:t xml:space="preserve"> ~ </w:t>
      </w:r>
      <w:proofErr w:type="spellStart"/>
      <w:r w:rsidRPr="005414A6">
        <w:t>Mult</w:t>
      </w:r>
      <w:proofErr w:type="spellEnd"/>
      <w:r w:rsidRPr="005414A6">
        <w:t>(theta)</w:t>
      </w:r>
    </w:p>
    <w:p w14:paraId="5BEDA221" w14:textId="2F9B6CFE" w:rsidR="00B12933" w:rsidRPr="005414A6" w:rsidRDefault="00B12933" w:rsidP="00B12933">
      <w:pPr>
        <w:spacing w:line="480" w:lineRule="auto"/>
        <w:jc w:val="both"/>
      </w:pPr>
      <w:r w:rsidRPr="005414A6">
        <w:tab/>
      </w:r>
      <w:r w:rsidRPr="005414A6">
        <w:tab/>
        <w:t>Sample term f</w:t>
      </w:r>
      <w:r w:rsidR="001370E3">
        <w:t>or</w:t>
      </w:r>
      <w:r w:rsidRPr="005414A6">
        <w:t xml:space="preserve"> words </w:t>
      </w:r>
      <w:proofErr w:type="spellStart"/>
      <w:r w:rsidRPr="005414A6">
        <w:t>wm,n</w:t>
      </w:r>
      <w:proofErr w:type="spellEnd"/>
      <w:r w:rsidRPr="005414A6">
        <w:t xml:space="preserve"> ~ </w:t>
      </w:r>
      <w:proofErr w:type="spellStart"/>
      <w:r w:rsidRPr="005414A6">
        <w:t>Mult</w:t>
      </w:r>
      <w:proofErr w:type="spellEnd"/>
      <w:r w:rsidRPr="005414A6">
        <w:t>()</w:t>
      </w:r>
    </w:p>
    <w:p w14:paraId="400F9B2C" w14:textId="237C157D" w:rsidR="009453B7" w:rsidRPr="005414A6" w:rsidRDefault="00F424DE" w:rsidP="009453B7">
      <w:pPr>
        <w:jc w:val="center"/>
      </w:pPr>
      <w:r>
        <w:rPr>
          <w:b/>
          <w:bCs/>
        </w:rPr>
        <w:br/>
      </w:r>
      <w:r>
        <w:rPr>
          <w:b/>
          <w:bCs/>
        </w:rPr>
        <w:br/>
      </w:r>
      <w:r>
        <w:rPr>
          <w:b/>
          <w:bCs/>
        </w:rPr>
        <w:br/>
      </w:r>
      <w:r>
        <w:rPr>
          <w:b/>
          <w:bCs/>
        </w:rPr>
        <w:br/>
      </w:r>
      <w:r w:rsidR="0014284B" w:rsidRPr="005414A6">
        <w:rPr>
          <w:b/>
          <w:bCs/>
        </w:rPr>
        <w:lastRenderedPageBreak/>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r w:rsidR="009F205E" w:rsidRPr="005414A6">
        <w:t>Algorithm</w:t>
      </w:r>
      <w:r w:rsidR="009F205E">
        <w:t xml:space="preserve"> [</w:t>
      </w:r>
      <w:r w:rsidR="000D0CF3">
        <w:t>14</w:t>
      </w:r>
      <w:r w:rsidR="009F205E">
        <w:t>]</w:t>
      </w:r>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has been assigned a particular topic across all of the documents (this distribution is called</w:t>
      </w:r>
      <w:r w:rsidRPr="005414A6">
        <w:rPr>
          <w:rFonts w:eastAsiaTheme="minorHAnsi"/>
          <w:i/>
          <w:iCs/>
        </w:rPr>
        <w:t> β</w:t>
      </w:r>
      <w:r w:rsidRPr="005414A6">
        <w:rPr>
          <w:rFonts w:eastAsiaTheme="minorHAnsi"/>
        </w:rPr>
        <w:t>, more on this later)</w:t>
      </w:r>
    </w:p>
    <w:p w14:paraId="3D556280" w14:textId="078F82CD"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 xml:space="preserve">Repeat this process several times for each document and </w:t>
      </w:r>
      <w:r w:rsidR="009F205E">
        <w:rPr>
          <w:rFonts w:eastAsiaTheme="minorHAnsi"/>
        </w:rPr>
        <w:t>we a</w:t>
      </w:r>
      <w:r w:rsidRPr="005414A6">
        <w:rPr>
          <w:rFonts w:eastAsiaTheme="minorHAnsi"/>
        </w:rPr>
        <w:t>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lastRenderedPageBreak/>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8"/>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F5EDF79" w14:textId="37B4DA09" w:rsidR="00B12933" w:rsidRPr="005414A6" w:rsidRDefault="00256926" w:rsidP="00B12933">
      <w:pPr>
        <w:spacing w:line="480" w:lineRule="auto"/>
      </w:pPr>
      <w:r>
        <w:tab/>
      </w:r>
      <w:r w:rsidR="00B12933" w:rsidRPr="005414A6">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48B85CD0" w:rsidR="00B12933" w:rsidRPr="005414A6" w:rsidRDefault="00B12933" w:rsidP="00B12933">
      <w:pPr>
        <w:spacing w:line="480" w:lineRule="auto"/>
      </w:pPr>
      <w:r w:rsidRPr="005414A6">
        <w:t xml:space="preserve">A Long Short-Term Memory (LSTM) network is a particular type of recurrent network that works slightly better in practice, owing to its more powerful update equation and some appealing </w:t>
      </w:r>
      <w:r w:rsidRPr="005414A6">
        <w:lastRenderedPageBreak/>
        <w:t xml:space="preserve">back propagation dynamics. Computers which can learn algorithms to map input sequences to output sequences The LSTM units give the network memory cells with read, </w:t>
      </w:r>
      <w:r w:rsidR="001370E3" w:rsidRPr="005414A6">
        <w:t>write,</w:t>
      </w:r>
      <w:r w:rsidRPr="005414A6">
        <w:t xml:space="preserv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0CEE4A19" w:rsidR="00B12933" w:rsidRPr="005414A6" w:rsidRDefault="0014284B" w:rsidP="0014284B">
      <w:pPr>
        <w:spacing w:line="480" w:lineRule="auto"/>
        <w:jc w:val="center"/>
        <w:rPr>
          <w:b/>
          <w:bCs/>
        </w:rPr>
      </w:pPr>
      <w:r w:rsidRPr="005414A6">
        <w:rPr>
          <w:b/>
          <w:bCs/>
        </w:rPr>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0"/>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1"/>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18766E46" w14:textId="19BD9419" w:rsidR="003249A6" w:rsidRDefault="00B12933" w:rsidP="003249A6">
      <w:pPr>
        <w:spacing w:line="480" w:lineRule="auto"/>
        <w:ind w:firstLine="720"/>
        <w:jc w:val="both"/>
        <w:rPr>
          <w:b/>
          <w:bCs/>
        </w:rPr>
      </w:pPr>
      <w:r w:rsidRPr="005414A6">
        <w:rPr>
          <w:color w:val="212121"/>
          <w:shd w:val="clear" w:color="auto" w:fill="FFFFFF"/>
        </w:rPr>
        <w:lastRenderedPageBreak/>
        <w:t xml:space="preserve">Sentiment Analysis is a technique to predict the feelings and emotions reflected by a word or group of words. Natural Language Processing is the ability of computer to understand human language. For </w:t>
      </w:r>
      <w:r w:rsidR="001370E3" w:rsidRPr="005414A6">
        <w:rPr>
          <w:color w:val="212121"/>
          <w:shd w:val="clear" w:color="auto" w:fill="FFFFFF"/>
        </w:rPr>
        <w:t>this,</w:t>
      </w:r>
      <w:r w:rsidRPr="005414A6">
        <w:rPr>
          <w:color w:val="212121"/>
          <w:shd w:val="clear" w:color="auto" w:fill="FFFFFF"/>
        </w:rPr>
        <w:t xml:space="preserve"> we have to extract feature from a text to analyses the similarities of the text. Using machine learning we can train a model to process large amount of data. But the problem is, in NLP we have to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have to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have to preprocess the text and make the unstructured data in a form that can be used for classification. In NLP, we need feature extraction techniques to convert the raw text into a matrix or vector of features.</w:t>
      </w:r>
    </w:p>
    <w:p w14:paraId="4C1C3853"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12F4E7BE" w:rsidR="00B12933" w:rsidRPr="003249A6" w:rsidRDefault="00B12933" w:rsidP="003249A6">
      <w:pPr>
        <w:spacing w:line="480" w:lineRule="auto"/>
        <w:ind w:firstLine="720"/>
        <w:jc w:val="both"/>
        <w:rPr>
          <w:b/>
          <w:bCs/>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Sorting Data at scale: Big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2368F863"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r w:rsidR="001370E3" w:rsidRPr="005414A6">
        <w:rPr>
          <w:rFonts w:ascii="Times New Roman" w:hAnsi="Times New Roman" w:cs="Times New Roman"/>
          <w:color w:val="212121"/>
          <w:shd w:val="clear" w:color="auto" w:fill="FFFFFF"/>
        </w:rPr>
        <w:t>analysis:</w:t>
      </w:r>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616FA145"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r w:rsidR="001370E3" w:rsidRPr="005414A6">
        <w:rPr>
          <w:rFonts w:ascii="Times New Roman" w:hAnsi="Times New Roman" w:cs="Times New Roman"/>
          <w:color w:val="212121"/>
          <w:shd w:val="clear" w:color="auto" w:fill="FFFFFF"/>
        </w:rPr>
        <w:t>market:</w:t>
      </w:r>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lastRenderedPageBreak/>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6F49976A"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lastRenderedPageBreak/>
        <w:t xml:space="preserve">BERT learns language by training two unsupervised tasks simultaneously. One is Masked Language </w:t>
      </w:r>
      <w:r w:rsidR="009D0880" w:rsidRPr="005414A6">
        <w:rPr>
          <w:color w:val="212121"/>
          <w:shd w:val="clear" w:color="auto" w:fill="FFFFFF"/>
        </w:rPr>
        <w:t>Modeling</w:t>
      </w:r>
      <w:r w:rsidRPr="005414A6">
        <w:rPr>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3"/>
                    <a:stretch>
                      <a:fillRect/>
                    </a:stretch>
                  </pic:blipFill>
                  <pic:spPr>
                    <a:xfrm>
                      <a:off x="0" y="0"/>
                      <a:ext cx="3765744" cy="3118010"/>
                    </a:xfrm>
                    <a:prstGeom prst="rect">
                      <a:avLst/>
                    </a:prstGeom>
                  </pic:spPr>
                </pic:pic>
              </a:graphicData>
            </a:graphic>
          </wp:inline>
        </w:drawing>
      </w:r>
    </w:p>
    <w:p w14:paraId="496D0E01" w14:textId="0DAF9242" w:rsidR="00B12933" w:rsidRPr="005414A6" w:rsidRDefault="005E710F" w:rsidP="005E710F">
      <w:pPr>
        <w:spacing w:line="480" w:lineRule="auto"/>
        <w:jc w:val="center"/>
        <w:rPr>
          <w:color w:val="212121"/>
          <w:shd w:val="clear" w:color="auto" w:fill="FFFFFF"/>
        </w:rPr>
      </w:pPr>
      <w:r w:rsidRPr="005E710F">
        <w:rPr>
          <w:b/>
          <w:bCs/>
          <w:color w:val="212121"/>
          <w:shd w:val="clear" w:color="auto" w:fill="FFFFFF"/>
        </w:rPr>
        <w:t>Fig :</w:t>
      </w:r>
      <w:r>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4"/>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3D9B8A33" w:rsidR="007E1E34" w:rsidRPr="005414A6" w:rsidRDefault="00EB29FB" w:rsidP="006F2342">
      <w:pPr>
        <w:spacing w:line="480" w:lineRule="auto"/>
        <w:jc w:val="center"/>
      </w:pPr>
      <w:r w:rsidRPr="005414A6">
        <w:rPr>
          <w:b/>
          <w:bCs/>
        </w:rPr>
        <w:t xml:space="preserve">Fig </w:t>
      </w:r>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13118A44" w:rsidR="00A11555" w:rsidRPr="005414A6" w:rsidRDefault="009B2809" w:rsidP="006F2342">
      <w:pPr>
        <w:spacing w:line="480" w:lineRule="auto"/>
        <w:jc w:val="center"/>
        <w:rPr>
          <w:b/>
          <w:bCs/>
        </w:rPr>
      </w:pPr>
      <w:r w:rsidRPr="005414A6">
        <w:rPr>
          <w:b/>
          <w:bCs/>
        </w:rPr>
        <w:lastRenderedPageBreak/>
        <w:t xml:space="preserve">Fig :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22F20DF9" w:rsidR="009B2809" w:rsidRPr="005414A6" w:rsidRDefault="009B2809" w:rsidP="006F2342">
      <w:pPr>
        <w:spacing w:line="480" w:lineRule="auto"/>
        <w:jc w:val="center"/>
      </w:pPr>
      <w:r w:rsidRPr="005414A6">
        <w:rPr>
          <w:b/>
          <w:bCs/>
        </w:rPr>
        <w:t xml:space="preserve">Fig :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B0ED6EF" w:rsidR="00E02A17" w:rsidRPr="005414A6" w:rsidRDefault="00E02A17" w:rsidP="00E02A17">
      <w:pPr>
        <w:spacing w:line="480" w:lineRule="auto"/>
        <w:jc w:val="center"/>
        <w:rPr>
          <w:b/>
          <w:bCs/>
        </w:rPr>
      </w:pPr>
      <w:r w:rsidRPr="005414A6">
        <w:rPr>
          <w:b/>
          <w:bCs/>
        </w:rPr>
        <w:t>Fig :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4358619F" w:rsidR="00E84D59" w:rsidRPr="005414A6" w:rsidRDefault="00E84D59" w:rsidP="006F2342">
      <w:pPr>
        <w:spacing w:line="480" w:lineRule="auto"/>
        <w:jc w:val="center"/>
      </w:pPr>
      <w:r w:rsidRPr="005414A6">
        <w:rPr>
          <w:b/>
          <w:bCs/>
        </w:rPr>
        <w:t>Fig</w:t>
      </w:r>
      <w:r w:rsidR="002116B1" w:rsidRPr="005414A6">
        <w:rPr>
          <w:b/>
          <w:bCs/>
        </w:rPr>
        <w:t>.</w:t>
      </w:r>
      <w:r w:rsidRPr="005414A6">
        <w:rPr>
          <w:b/>
          <w:bCs/>
        </w:rPr>
        <w:t xml:space="preserve"> :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 xml:space="preserve">We gathered the count of all ratings in the dataset. The largest Rating count by far is a Rating of “5” at over 9,000 rows. We have approximately 1,200 ratings of “1”,  1,800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30A5DF96" w:rsidR="007E1E34" w:rsidRPr="005414A6" w:rsidRDefault="002116B1" w:rsidP="002116B1">
      <w:pPr>
        <w:spacing w:line="480" w:lineRule="auto"/>
        <w:ind w:hanging="1080"/>
        <w:jc w:val="center"/>
      </w:pPr>
      <w:r w:rsidRPr="005414A6">
        <w:rPr>
          <w:b/>
          <w:bCs/>
        </w:rPr>
        <w:t xml:space="preserve">Fig </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r w:rsidRPr="005414A6">
        <w:t xml:space="preserve">As a whole we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667F5AA0" w:rsidR="009307A7" w:rsidRPr="005414A6" w:rsidRDefault="009307A7" w:rsidP="009307A7">
      <w:pPr>
        <w:spacing w:line="480" w:lineRule="auto"/>
        <w:ind w:hanging="1080"/>
        <w:jc w:val="center"/>
      </w:pPr>
      <w:r w:rsidRPr="005414A6">
        <w:rPr>
          <w:b/>
          <w:bCs/>
        </w:rPr>
        <w:t>Fig :</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Ratings 1 to 5 (starting from top left to bottom )</w:t>
      </w:r>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2"/>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4"/>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5"/>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6"/>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cleaning, and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3427A92C"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not all of them are important to build a specific model. Each model has its requirements and specifications. When it comes to text data as the one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250258CD" w:rsidR="00FF6B73" w:rsidRDefault="003F6D88" w:rsidP="006F2342">
      <w:pPr>
        <w:spacing w:line="480" w:lineRule="auto"/>
      </w:pPr>
      <w:r>
        <w:tab/>
      </w:r>
      <w:r w:rsidR="00C711BF" w:rsidRPr="005414A6">
        <w:t xml:space="preserve">After cleaning and exploring our data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46D4EAB7" w:rsidR="00FF6B73" w:rsidRPr="005414A6" w:rsidRDefault="00FF6B73" w:rsidP="00FF6B73">
      <w:pPr>
        <w:spacing w:line="480" w:lineRule="auto"/>
        <w:jc w:val="center"/>
      </w:pPr>
      <w:r w:rsidRPr="00FF6B73">
        <w:rPr>
          <w:b/>
          <w:bCs/>
        </w:rPr>
        <w:t xml:space="preserve">Fig </w:t>
      </w:r>
      <w:r>
        <w:t>: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8"/>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 ),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75CB53F4" w:rsidR="000E1381" w:rsidRDefault="000E1381" w:rsidP="000E1381">
      <w:pPr>
        <w:spacing w:line="480" w:lineRule="auto"/>
        <w:jc w:val="center"/>
      </w:pPr>
      <w:r w:rsidRPr="000E1381">
        <w:rPr>
          <w:b/>
          <w:bCs/>
        </w:rPr>
        <w:lastRenderedPageBreak/>
        <w:t xml:space="preserve">Fig </w:t>
      </w:r>
      <w:r>
        <w:t>: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9"/>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were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0"/>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 ),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r w:rsidRPr="0055606E">
        <w:rPr>
          <w:b/>
          <w:bCs/>
        </w:rPr>
        <w:t xml:space="preserve">Fig </w:t>
      </w:r>
      <w:r w:rsidRPr="0055606E">
        <w:t>: Text Classification</w:t>
      </w:r>
      <w:r>
        <w:rPr>
          <w:b/>
          <w:bCs/>
        </w:rPr>
        <w:t xml:space="preserve"> </w:t>
      </w:r>
      <w:r>
        <w:t>Accuracy and Loss</w:t>
      </w:r>
    </w:p>
    <w:p w14:paraId="51F16C7A" w14:textId="5101E75F" w:rsidR="0055606E" w:rsidRDefault="0055606E" w:rsidP="006F2342">
      <w:pPr>
        <w:spacing w:line="480" w:lineRule="auto"/>
      </w:pPr>
      <w:r>
        <w:rPr>
          <w:noProof/>
        </w:rPr>
        <w:lastRenderedPageBreak/>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1"/>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r>
        <w:rPr>
          <w:b/>
          <w:bCs/>
        </w:rPr>
        <w:t>Fig :</w:t>
      </w:r>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2"/>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lastRenderedPageBreak/>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3"/>
                    <a:stretch>
                      <a:fillRect/>
                    </a:stretch>
                  </pic:blipFill>
                  <pic:spPr>
                    <a:xfrm>
                      <a:off x="0" y="0"/>
                      <a:ext cx="5943600" cy="2961640"/>
                    </a:xfrm>
                    <a:prstGeom prst="rect">
                      <a:avLst/>
                    </a:prstGeom>
                  </pic:spPr>
                </pic:pic>
              </a:graphicData>
            </a:graphic>
          </wp:inline>
        </w:drawing>
      </w:r>
    </w:p>
    <w:p w14:paraId="07AB0EF8" w14:textId="3C1710C9" w:rsidR="00FE2533"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4"/>
                    <a:stretch>
                      <a:fillRect/>
                    </a:stretch>
                  </pic:blipFill>
                  <pic:spPr>
                    <a:xfrm>
                      <a:off x="0" y="0"/>
                      <a:ext cx="5943600" cy="1577975"/>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5"/>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6"/>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r w:rsidRPr="005414A6">
        <w:t>Next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7"/>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5BEBC51C" w:rsidR="00826134" w:rsidRDefault="007D3E96" w:rsidP="00826134">
      <w:pPr>
        <w:spacing w:line="480" w:lineRule="auto"/>
      </w:pPr>
      <w:r w:rsidRPr="005414A6">
        <w:t>In the final portion of sentiment so far we have classified Unigrams, Bi-Grams and Tri-Grams.</w:t>
      </w:r>
    </w:p>
    <w:p w14:paraId="7EF5B80E" w14:textId="33A2FF13" w:rsidR="003F6D88" w:rsidRDefault="003F6D88" w:rsidP="00826134">
      <w:pPr>
        <w:spacing w:line="480" w:lineRule="auto"/>
      </w:pPr>
    </w:p>
    <w:p w14:paraId="0F205DD6" w14:textId="67BC9DBA" w:rsidR="003F6D88" w:rsidRDefault="003F6D88" w:rsidP="00826134">
      <w:pPr>
        <w:spacing w:line="480" w:lineRule="auto"/>
      </w:pPr>
    </w:p>
    <w:p w14:paraId="49FBD13F" w14:textId="5C972E35" w:rsidR="003F6D88" w:rsidRDefault="003F6D88" w:rsidP="00826134">
      <w:pPr>
        <w:spacing w:line="480" w:lineRule="auto"/>
      </w:pPr>
    </w:p>
    <w:p w14:paraId="2ED49CAB" w14:textId="77777777" w:rsidR="003F6D88" w:rsidRPr="005414A6" w:rsidRDefault="003F6D88" w:rsidP="00826134">
      <w:pPr>
        <w:spacing w:line="480" w:lineRule="auto"/>
      </w:pPr>
    </w:p>
    <w:p w14:paraId="02091014" w14:textId="1FDA041E" w:rsidR="00356059" w:rsidRPr="005414A6" w:rsidRDefault="00E829BE" w:rsidP="00E829BE">
      <w:pPr>
        <w:spacing w:line="480" w:lineRule="auto"/>
        <w:jc w:val="center"/>
      </w:pPr>
      <w:r w:rsidRPr="005414A6">
        <w:rPr>
          <w:b/>
          <w:bCs/>
        </w:rPr>
        <w:lastRenderedPageBreak/>
        <w:t>Fig :</w:t>
      </w:r>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8"/>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r w:rsidRPr="005414A6">
        <w:rPr>
          <w:b/>
          <w:bCs/>
        </w:rPr>
        <w:t xml:space="preserve">Fig. :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0">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r w:rsidRPr="005414A6">
        <w:rPr>
          <w:b/>
          <w:bCs/>
        </w:rPr>
        <w:t>Fig. :</w:t>
      </w:r>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0">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lastRenderedPageBreak/>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t>sentiment;</w:t>
      </w:r>
      <w:r w:rsidR="00C97DB6">
        <w:t xml:space="preserve"> however we must recognize that the neutral sentiment was strongly predicted as positive.  </w:t>
      </w:r>
    </w:p>
    <w:p w14:paraId="210EF9B9" w14:textId="737A0A88" w:rsidR="00C97DB6" w:rsidRDefault="00C97DB6" w:rsidP="00C97DB6">
      <w:pPr>
        <w:spacing w:line="480" w:lineRule="auto"/>
        <w:jc w:val="center"/>
      </w:pPr>
      <w:r w:rsidRPr="00C97DB6">
        <w:rPr>
          <w:b/>
          <w:bCs/>
        </w:rPr>
        <w:t>Fig :</w:t>
      </w:r>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4"/>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C30E596" w14:textId="7C3DE8C9" w:rsidR="003F6D88" w:rsidRDefault="003F6D88" w:rsidP="006F2342">
      <w:pPr>
        <w:spacing w:line="480" w:lineRule="auto"/>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05814">
        <w:lastRenderedPageBreak/>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5"/>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r w:rsidR="00305814">
        <w:t xml:space="preserve"> </w:t>
      </w:r>
    </w:p>
    <w:p w14:paraId="0947AB1A" w14:textId="637F2239" w:rsidR="001D2130" w:rsidRDefault="001D2130" w:rsidP="006F2342">
      <w:pPr>
        <w:spacing w:line="480" w:lineRule="auto"/>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3094925" cy="3164162"/>
                    </a:xfrm>
                    <a:prstGeom prst="rect">
                      <a:avLst/>
                    </a:prstGeom>
                  </pic:spPr>
                </pic:pic>
              </a:graphicData>
            </a:graphic>
          </wp:inline>
        </w:drawing>
      </w:r>
    </w:p>
    <w:p w14:paraId="2B66CB4E" w14:textId="0C791540"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6A66CEF4" w14:textId="209D73B3"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47" w:history="1">
        <w:r w:rsidRPr="005414A6">
          <w:rPr>
            <w:rStyle w:val="Hyperlink"/>
            <w:rFonts w:ascii="Times New Roman" w:hAnsi="Times New Roman" w:cs="Times New Roman"/>
          </w:rPr>
          <w:t>https://www.altexsoft.com/b</w:t>
        </w:r>
        <w:r w:rsidRPr="005414A6">
          <w:rPr>
            <w:rStyle w:val="Hyperlink"/>
            <w:rFonts w:ascii="Times New Roman" w:hAnsi="Times New Roman" w:cs="Times New Roman"/>
          </w:rPr>
          <w:t>l</w:t>
        </w:r>
        <w:r w:rsidRPr="005414A6">
          <w:rPr>
            <w:rStyle w:val="Hyperlink"/>
            <w:rFonts w:ascii="Times New Roman" w:hAnsi="Times New Roman" w:cs="Times New Roman"/>
          </w:rPr>
          <w:t>og/sentiment-analysis-hotel-reviews/</w:t>
        </w:r>
      </w:hyperlink>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lastRenderedPageBreak/>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48" w:history="1">
        <w:r w:rsidRPr="005414A6">
          <w:rPr>
            <w:rFonts w:ascii="Times New Roman" w:hAnsi="Times New Roman" w:cs="Times New Roman"/>
            <w:color w:val="0000FF"/>
            <w:u w:val="single"/>
          </w:rPr>
          <w:t>https://doi.org/10.5281/zenodo.1219899</w:t>
        </w:r>
      </w:hyperlink>
    </w:p>
    <w:p w14:paraId="2BF7E9E5" w14:textId="77777777" w:rsidR="009F205E" w:rsidRDefault="00F06B46" w:rsidP="009F205E">
      <w:pPr>
        <w:pStyle w:val="ListParagraph"/>
        <w:numPr>
          <w:ilvl w:val="0"/>
          <w:numId w:val="1"/>
        </w:numPr>
        <w:spacing w:line="480" w:lineRule="auto"/>
      </w:pPr>
      <w:r>
        <w:t xml:space="preserve">Manning, C., Raghavan, P., &amp; </w:t>
      </w:r>
      <w:proofErr w:type="spellStart"/>
      <w:r>
        <w:t>Schuetze</w:t>
      </w:r>
      <w:proofErr w:type="spellEnd"/>
      <w:r>
        <w:t xml:space="preserve">, H. (2009). </w:t>
      </w:r>
      <w:r w:rsidRPr="00F06B46">
        <w:rPr>
          <w:i/>
          <w:iCs/>
        </w:rPr>
        <w:t>Introduction to Information Retrieval</w:t>
      </w:r>
      <w:r>
        <w:t>. 581.</w:t>
      </w:r>
    </w:p>
    <w:p w14:paraId="6B1F0548" w14:textId="40C1B04A" w:rsidR="009F205E" w:rsidRPr="009F205E" w:rsidRDefault="009F205E" w:rsidP="009F205E">
      <w:pPr>
        <w:pStyle w:val="ListParagraph"/>
        <w:numPr>
          <w:ilvl w:val="0"/>
          <w:numId w:val="1"/>
        </w:numPr>
        <w:spacing w:line="480" w:lineRule="auto"/>
      </w:pPr>
      <w:hyperlink r:id="rId49" w:history="1">
        <w:r w:rsidRPr="009F205E">
          <w:t>Nguyen, CTH</w:t>
        </w:r>
      </w:hyperlink>
      <w:r w:rsidRPr="009F205E">
        <w:t xml:space="preserve">. (March 2009). </w:t>
      </w:r>
      <w:r w:rsidRPr="009F205E">
        <w:rPr>
          <w:i/>
          <w:iCs/>
        </w:rPr>
        <w:t>SVD-LDA: A Combined Model for Text Classification</w:t>
      </w:r>
      <w:r>
        <w:rPr>
          <w:i/>
          <w:iCs/>
        </w:rPr>
        <w:t xml:space="preserve">. </w:t>
      </w:r>
      <w:r w:rsidRPr="009F205E">
        <w:rPr>
          <w:rFonts w:ascii="Times New Roman" w:hAnsi="Times New Roman" w:cs="Times New Roman"/>
        </w:rPr>
        <w:t>Retrieved from</w:t>
      </w:r>
    </w:p>
    <w:p w14:paraId="14A764A9" w14:textId="649BBEBA" w:rsidR="000D0CF3" w:rsidRDefault="008A3A81" w:rsidP="000D0CF3">
      <w:pPr>
        <w:pStyle w:val="ListParagraph"/>
        <w:spacing w:line="480" w:lineRule="auto"/>
      </w:pPr>
      <w:hyperlink r:id="rId50" w:history="1">
        <w:r w:rsidRPr="00F927AF">
          <w:rPr>
            <w:rStyle w:val="Hyperlink"/>
          </w:rPr>
          <w:t>https://www.researchgate.net/figure/A-pseudo-code-for-the-LDA-generation-process_tbl1_220635645</w:t>
        </w:r>
      </w:hyperlink>
    </w:p>
    <w:p w14:paraId="45F0D883" w14:textId="6B0C9F52" w:rsidR="000D0CF3" w:rsidRPr="000D0CF3" w:rsidRDefault="000D0CF3" w:rsidP="000D0CF3">
      <w:pPr>
        <w:pStyle w:val="ListParagraph"/>
        <w:numPr>
          <w:ilvl w:val="0"/>
          <w:numId w:val="1"/>
        </w:numPr>
        <w:spacing w:line="480" w:lineRule="auto"/>
      </w:pPr>
      <w:proofErr w:type="spellStart"/>
      <w:r>
        <w:t>Doll,Tyler</w:t>
      </w:r>
      <w:proofErr w:type="spellEnd"/>
      <w:r>
        <w:t xml:space="preserve">. (July 24, 2018). </w:t>
      </w:r>
      <w:r w:rsidRPr="000D0CF3">
        <w:rPr>
          <w:i/>
          <w:iCs/>
        </w:rPr>
        <w:t>LDA Topic Modeling: An Explanation</w:t>
      </w:r>
      <w:r>
        <w:rPr>
          <w:i/>
          <w:iCs/>
        </w:rPr>
        <w:t>.</w:t>
      </w:r>
      <w:r w:rsidRPr="000D0CF3">
        <w:rPr>
          <w:rFonts w:ascii="Times New Roman" w:hAnsi="Times New Roman" w:cs="Times New Roman"/>
        </w:rPr>
        <w:t xml:space="preserve"> </w:t>
      </w:r>
      <w:r w:rsidRPr="009F205E">
        <w:rPr>
          <w:rFonts w:ascii="Times New Roman" w:hAnsi="Times New Roman" w:cs="Times New Roman"/>
        </w:rPr>
        <w:t>Retrieved from</w:t>
      </w:r>
    </w:p>
    <w:p w14:paraId="5E490B6B" w14:textId="32171EE9" w:rsidR="000D0CF3" w:rsidRDefault="000D0CF3" w:rsidP="000D0CF3">
      <w:pPr>
        <w:pStyle w:val="ListParagraph"/>
        <w:spacing w:line="480" w:lineRule="auto"/>
      </w:pPr>
      <w:hyperlink r:id="rId51" w:history="1">
        <w:r w:rsidRPr="00F927AF">
          <w:rPr>
            <w:rStyle w:val="Hyperlink"/>
          </w:rPr>
          <w:t>https://towardsdatascience.com/lda-topic-modeling-an-explanation-e184c90aadcd</w:t>
        </w:r>
      </w:hyperlink>
    </w:p>
    <w:p w14:paraId="3C0992E2" w14:textId="3BC82F2F" w:rsidR="000D0CF3" w:rsidRPr="00DD6445" w:rsidRDefault="000D0CF3" w:rsidP="000D0CF3">
      <w:pPr>
        <w:pStyle w:val="ListParagraph"/>
        <w:numPr>
          <w:ilvl w:val="0"/>
          <w:numId w:val="1"/>
        </w:numPr>
        <w:spacing w:line="480" w:lineRule="auto"/>
      </w:pPr>
      <w:proofErr w:type="spellStart"/>
      <w:r>
        <w:t>Ko</w:t>
      </w:r>
      <w:r w:rsidRPr="00DD6445">
        <w:t>çak</w:t>
      </w:r>
      <w:proofErr w:type="spellEnd"/>
      <w:r w:rsidR="00DD6445">
        <w:t xml:space="preserve">, Emir. (February, 2022). </w:t>
      </w:r>
      <w:r w:rsidR="00DD6445" w:rsidRPr="00DD6445">
        <w:rPr>
          <w:i/>
          <w:iCs/>
        </w:rPr>
        <w:t>In depth series: Sentiment Analysis w Transformers</w:t>
      </w:r>
      <w:r w:rsidR="00DD6445">
        <w:rPr>
          <w:i/>
          <w:iCs/>
        </w:rPr>
        <w:t xml:space="preserve">. </w:t>
      </w:r>
      <w:r w:rsidR="00DD6445" w:rsidRPr="009F205E">
        <w:rPr>
          <w:rFonts w:ascii="Times New Roman" w:hAnsi="Times New Roman" w:cs="Times New Roman"/>
        </w:rPr>
        <w:t>Retrieved</w:t>
      </w:r>
      <w:r w:rsidR="00DD6445">
        <w:rPr>
          <w:rFonts w:ascii="Times New Roman" w:hAnsi="Times New Roman" w:cs="Times New Roman"/>
        </w:rPr>
        <w:t xml:space="preserve"> Nov 28, 2022 at</w:t>
      </w:r>
    </w:p>
    <w:p w14:paraId="73D201A9" w14:textId="0B72C84D" w:rsidR="00DD6445" w:rsidRDefault="00DD6445" w:rsidP="00DD6445">
      <w:pPr>
        <w:pStyle w:val="ListParagraph"/>
        <w:spacing w:line="480" w:lineRule="auto"/>
      </w:pPr>
      <w:hyperlink r:id="rId52" w:history="1">
        <w:r w:rsidRPr="00F927AF">
          <w:rPr>
            <w:rStyle w:val="Hyperlink"/>
          </w:rPr>
          <w:t>https://www.kaggle.com/code/emirkocak/in-depth-series-sentiment-analysis-w-transformers</w:t>
        </w:r>
      </w:hyperlink>
    </w:p>
    <w:p w14:paraId="4D7AD75D" w14:textId="435CB8ED" w:rsidR="00B43A4B" w:rsidRPr="00B43A4B" w:rsidRDefault="00B43A4B" w:rsidP="00B43A4B">
      <w:pPr>
        <w:pStyle w:val="ListParagraph"/>
        <w:numPr>
          <w:ilvl w:val="0"/>
          <w:numId w:val="1"/>
        </w:numPr>
        <w:spacing w:line="480" w:lineRule="auto"/>
      </w:pPr>
      <w:r>
        <w:t xml:space="preserve">Pancholi, </w:t>
      </w:r>
      <w:proofErr w:type="spellStart"/>
      <w:r>
        <w:t>Nidhay</w:t>
      </w:r>
      <w:proofErr w:type="spellEnd"/>
      <w:r>
        <w:t xml:space="preserve">. (June, 2022). </w:t>
      </w:r>
      <w:r w:rsidRPr="00B43A4B">
        <w:rPr>
          <w:i/>
          <w:iCs/>
        </w:rPr>
        <w:t>Predicting rating from reviews (Trip Advisor)</w:t>
      </w:r>
      <w:r>
        <w:rPr>
          <w:i/>
          <w:iCs/>
        </w:rPr>
        <w:t xml:space="preserve">. </w:t>
      </w:r>
      <w:r w:rsidRPr="009F205E">
        <w:rPr>
          <w:rFonts w:ascii="Times New Roman" w:hAnsi="Times New Roman" w:cs="Times New Roman"/>
        </w:rPr>
        <w:t>Retrieved</w:t>
      </w:r>
      <w:r>
        <w:rPr>
          <w:rFonts w:ascii="Times New Roman" w:hAnsi="Times New Roman" w:cs="Times New Roman"/>
        </w:rPr>
        <w:t xml:space="preserve"> Nov 28, 2022 at</w:t>
      </w:r>
    </w:p>
    <w:p w14:paraId="572F4080" w14:textId="1487D088" w:rsidR="00B43A4B" w:rsidRDefault="00B43A4B" w:rsidP="00B43A4B">
      <w:pPr>
        <w:pStyle w:val="ListParagraph"/>
        <w:spacing w:line="480" w:lineRule="auto"/>
      </w:pPr>
      <w:hyperlink r:id="rId53" w:history="1">
        <w:r w:rsidRPr="00F927AF">
          <w:rPr>
            <w:rStyle w:val="Hyperlink"/>
          </w:rPr>
          <w:t>https://www.kaggle.com/code/nidhaypancholi/predicting-rating-from-reviews-trip-advisor</w:t>
        </w:r>
      </w:hyperlink>
    </w:p>
    <w:p w14:paraId="391FFE00" w14:textId="0B9489CE" w:rsidR="00B43A4B" w:rsidRPr="00B43A4B" w:rsidRDefault="00B43A4B" w:rsidP="00B43A4B">
      <w:pPr>
        <w:pStyle w:val="ListParagraph"/>
        <w:numPr>
          <w:ilvl w:val="0"/>
          <w:numId w:val="1"/>
        </w:numPr>
        <w:spacing w:line="480" w:lineRule="auto"/>
      </w:pPr>
      <w:proofErr w:type="spellStart"/>
      <w:r>
        <w:t>Altexsoft</w:t>
      </w:r>
      <w:proofErr w:type="spellEnd"/>
      <w:r>
        <w:t xml:space="preserve">. (Mar 12, 2021). </w:t>
      </w:r>
      <w:r w:rsidRPr="00B43A4B">
        <w:rPr>
          <w:i/>
          <w:iCs/>
        </w:rPr>
        <w:t>Sentiment Analysis in Hotel Reviews: Developing a Decision-Making Assistant for Travelers</w:t>
      </w:r>
      <w:r>
        <w:rPr>
          <w:i/>
          <w:iCs/>
        </w:rPr>
        <w:t xml:space="preserve">. </w:t>
      </w:r>
      <w:r w:rsidRPr="009F205E">
        <w:rPr>
          <w:rFonts w:ascii="Times New Roman" w:hAnsi="Times New Roman" w:cs="Times New Roman"/>
        </w:rPr>
        <w:t>Retrieved from</w:t>
      </w:r>
    </w:p>
    <w:p w14:paraId="7BB24DC8" w14:textId="68965107" w:rsidR="00DD6445" w:rsidRDefault="00B43A4B" w:rsidP="00DD6445">
      <w:pPr>
        <w:pStyle w:val="ListParagraph"/>
        <w:spacing w:line="480" w:lineRule="auto"/>
      </w:pPr>
      <w:hyperlink r:id="rId54" w:history="1">
        <w:r w:rsidRPr="00F927AF">
          <w:rPr>
            <w:rStyle w:val="Hyperlink"/>
          </w:rPr>
          <w:t>https://www.altexsoft.com/blog/sentiment-analysis-hotel-reviews/</w:t>
        </w:r>
      </w:hyperlink>
    </w:p>
    <w:p w14:paraId="69AF7A92" w14:textId="22619A5B" w:rsidR="00B43A4B" w:rsidRDefault="00B43A4B" w:rsidP="00B43A4B">
      <w:pPr>
        <w:pStyle w:val="ListParagraph"/>
        <w:numPr>
          <w:ilvl w:val="0"/>
          <w:numId w:val="1"/>
        </w:numPr>
        <w:spacing w:line="480" w:lineRule="auto"/>
      </w:pPr>
      <w:r>
        <w:t xml:space="preserve">Wikipedia. n.d. </w:t>
      </w:r>
      <w:r w:rsidRPr="00B43A4B">
        <w:rPr>
          <w:i/>
          <w:iCs/>
        </w:rPr>
        <w:t>Smoothed LDA</w:t>
      </w:r>
      <w:r w:rsidRPr="005414A6">
        <w:t xml:space="preserve"> </w:t>
      </w:r>
      <w:r>
        <w:t xml:space="preserve">Retrieved </w:t>
      </w:r>
      <w:r w:rsidRPr="005414A6">
        <w:t>from </w:t>
      </w:r>
    </w:p>
    <w:p w14:paraId="012E4EEB" w14:textId="216B16D1" w:rsidR="00B43A4B" w:rsidRPr="005414A6" w:rsidRDefault="00B43A4B" w:rsidP="00B43A4B">
      <w:pPr>
        <w:spacing w:line="480" w:lineRule="auto"/>
        <w:ind w:firstLine="720"/>
        <w:jc w:val="both"/>
      </w:pPr>
      <w:hyperlink r:id="rId55" w:history="1">
        <w:r w:rsidRPr="00F927AF">
          <w:rPr>
            <w:rStyle w:val="Hyperlink"/>
          </w:rPr>
          <w:t>https://en.wikipedia.org/wiki/Latent_Dirichlet_allocation</w:t>
        </w:r>
      </w:hyperlink>
    </w:p>
    <w:p w14:paraId="53085193" w14:textId="77777777" w:rsidR="00B43A4B" w:rsidRDefault="00B43A4B" w:rsidP="00DD6445">
      <w:pPr>
        <w:pStyle w:val="ListParagraph"/>
        <w:spacing w:line="480" w:lineRule="auto"/>
      </w:pPr>
    </w:p>
    <w:p w14:paraId="46FBEC73" w14:textId="77777777" w:rsidR="00B43A4B" w:rsidRPr="00DD6445" w:rsidRDefault="00B43A4B" w:rsidP="00DD6445">
      <w:pPr>
        <w:pStyle w:val="ListParagraph"/>
        <w:spacing w:line="480" w:lineRule="auto"/>
      </w:pPr>
    </w:p>
    <w:p w14:paraId="4C438E1A" w14:textId="77777777" w:rsidR="00DD6445" w:rsidRDefault="00DD6445" w:rsidP="00DD6445">
      <w:pPr>
        <w:pStyle w:val="ListParagraph"/>
        <w:spacing w:line="480" w:lineRule="auto"/>
      </w:pPr>
    </w:p>
    <w:p w14:paraId="3C09B5DB" w14:textId="77777777" w:rsidR="000D0CF3" w:rsidRDefault="000D0CF3" w:rsidP="000D0CF3">
      <w:pPr>
        <w:pStyle w:val="ListParagraph"/>
        <w:spacing w:line="480" w:lineRule="auto"/>
      </w:pPr>
    </w:p>
    <w:p w14:paraId="7A467B6F" w14:textId="77777777" w:rsidR="008A3A81" w:rsidRDefault="008A3A81" w:rsidP="008A3A81">
      <w:pPr>
        <w:pStyle w:val="ListParagraph"/>
        <w:spacing w:line="480" w:lineRule="auto"/>
      </w:pP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D0CF3"/>
    <w:rsid w:val="000E1381"/>
    <w:rsid w:val="0012263F"/>
    <w:rsid w:val="00135E87"/>
    <w:rsid w:val="0013651B"/>
    <w:rsid w:val="001370E3"/>
    <w:rsid w:val="0014284B"/>
    <w:rsid w:val="00162C87"/>
    <w:rsid w:val="00195F71"/>
    <w:rsid w:val="001B2628"/>
    <w:rsid w:val="001C75CF"/>
    <w:rsid w:val="001D2130"/>
    <w:rsid w:val="001D500C"/>
    <w:rsid w:val="001F09BA"/>
    <w:rsid w:val="001F6D9E"/>
    <w:rsid w:val="002116B1"/>
    <w:rsid w:val="00256926"/>
    <w:rsid w:val="002F2925"/>
    <w:rsid w:val="002F607A"/>
    <w:rsid w:val="00302B8B"/>
    <w:rsid w:val="00305814"/>
    <w:rsid w:val="003151FA"/>
    <w:rsid w:val="00322AF5"/>
    <w:rsid w:val="003249A6"/>
    <w:rsid w:val="00326D7D"/>
    <w:rsid w:val="00341693"/>
    <w:rsid w:val="00356059"/>
    <w:rsid w:val="0036727E"/>
    <w:rsid w:val="0037166C"/>
    <w:rsid w:val="00386B51"/>
    <w:rsid w:val="003937BC"/>
    <w:rsid w:val="003F6D88"/>
    <w:rsid w:val="00417BF1"/>
    <w:rsid w:val="00430481"/>
    <w:rsid w:val="00444FB2"/>
    <w:rsid w:val="0046380D"/>
    <w:rsid w:val="004B2737"/>
    <w:rsid w:val="004F79FB"/>
    <w:rsid w:val="005414A6"/>
    <w:rsid w:val="0055606E"/>
    <w:rsid w:val="00561CC1"/>
    <w:rsid w:val="00577075"/>
    <w:rsid w:val="00590877"/>
    <w:rsid w:val="005E710F"/>
    <w:rsid w:val="005F1861"/>
    <w:rsid w:val="00607927"/>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A3A81"/>
    <w:rsid w:val="00926449"/>
    <w:rsid w:val="009307A7"/>
    <w:rsid w:val="009453B7"/>
    <w:rsid w:val="009B2809"/>
    <w:rsid w:val="009D0880"/>
    <w:rsid w:val="009F205E"/>
    <w:rsid w:val="00A11555"/>
    <w:rsid w:val="00A20D0B"/>
    <w:rsid w:val="00A21FCD"/>
    <w:rsid w:val="00A30639"/>
    <w:rsid w:val="00A41DD0"/>
    <w:rsid w:val="00A646EF"/>
    <w:rsid w:val="00A647D3"/>
    <w:rsid w:val="00AA413A"/>
    <w:rsid w:val="00AC4C82"/>
    <w:rsid w:val="00AF32FA"/>
    <w:rsid w:val="00B02897"/>
    <w:rsid w:val="00B04BCE"/>
    <w:rsid w:val="00B12933"/>
    <w:rsid w:val="00B214A8"/>
    <w:rsid w:val="00B43A4B"/>
    <w:rsid w:val="00B8774E"/>
    <w:rsid w:val="00BA7E5A"/>
    <w:rsid w:val="00BC3003"/>
    <w:rsid w:val="00BE59E6"/>
    <w:rsid w:val="00C059F2"/>
    <w:rsid w:val="00C07169"/>
    <w:rsid w:val="00C6211D"/>
    <w:rsid w:val="00C62B1B"/>
    <w:rsid w:val="00C711BF"/>
    <w:rsid w:val="00C769F1"/>
    <w:rsid w:val="00C97DB6"/>
    <w:rsid w:val="00CC1F96"/>
    <w:rsid w:val="00CD38F5"/>
    <w:rsid w:val="00D46287"/>
    <w:rsid w:val="00D63FD3"/>
    <w:rsid w:val="00DA1B22"/>
    <w:rsid w:val="00DD6445"/>
    <w:rsid w:val="00DF52C3"/>
    <w:rsid w:val="00DF590A"/>
    <w:rsid w:val="00E02A17"/>
    <w:rsid w:val="00E3051C"/>
    <w:rsid w:val="00E829BE"/>
    <w:rsid w:val="00E84D59"/>
    <w:rsid w:val="00EA25E0"/>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altexsoft.com/blog/sentiment-analysis-hotel-reviews/" TargetMode="External"/><Relationship Id="rId50" Type="http://schemas.openxmlformats.org/officeDocument/2006/relationships/hyperlink" Target="https://www.researchgate.net/figure/A-pseudo-code-for-the-LDA-generation-process_tbl1_220635645" TargetMode="External"/><Relationship Id="rId55" Type="http://schemas.openxmlformats.org/officeDocument/2006/relationships/hyperlink" Target="https://en.wikipedia.org/wiki/Latent_Dirichlet_allocatio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www.altexsoft.com/blog/sentiment-analysis-hotel-reviews/" TargetMode="External"/><Relationship Id="rId1" Type="http://schemas.openxmlformats.org/officeDocument/2006/relationships/numbering" Target="numbering.xml"/><Relationship Id="rId6" Type="http://schemas.openxmlformats.org/officeDocument/2006/relationships/hyperlink" Target="https://www.youtube.com/watch?v=PcKUa6bOjk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kaggle.com/code/nidhaypancholi/predicting-rating-from-reviews-trip-advisor" TargetMode="External"/><Relationship Id="rId5" Type="http://schemas.openxmlformats.org/officeDocument/2006/relationships/hyperlink" Target="https://github.com/RobFaj/NLP_Project2022"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researchgate.net/profile/Nguyen-Cao-Truong-Hai" TargetMode="External"/><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kaggle.com/code/emirkocak/in-depth-series-sentiment-analysis-w-transforme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i.org/10.5281/zenodo.1219899"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towardsdatascience.com/lda-topic-modeling-an-explanation-e184c90aadc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35</Pages>
  <Words>4653</Words>
  <Characters>26524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Akbar Sarkar</cp:lastModifiedBy>
  <cp:revision>17</cp:revision>
  <dcterms:created xsi:type="dcterms:W3CDTF">2022-11-27T19:53:00Z</dcterms:created>
  <dcterms:modified xsi:type="dcterms:W3CDTF">2022-11-28T19:57:00Z</dcterms:modified>
</cp:coreProperties>
</file>